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2F2" w:rsidRDefault="006F142D" w:rsidP="00DD52F2">
      <w:pPr>
        <w:jc w:val="center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-114300</wp:posOffset>
            </wp:positionV>
            <wp:extent cx="821055" cy="828675"/>
            <wp:effectExtent l="19050" t="0" r="0" b="0"/>
            <wp:wrapNone/>
            <wp:docPr id="3" name="Picture 3" descr="B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l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5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52F2" w:rsidRPr="00DD52F2">
        <w:rPr>
          <w:sz w:val="32"/>
          <w:szCs w:val="32"/>
        </w:rPr>
        <w:t>21</w:t>
      </w:r>
      <w:r w:rsidR="00DD52F2" w:rsidRPr="00DD52F2">
        <w:rPr>
          <w:sz w:val="32"/>
          <w:szCs w:val="32"/>
          <w:vertAlign w:val="superscript"/>
        </w:rPr>
        <w:t>st</w:t>
      </w:r>
      <w:r w:rsidR="00DD52F2" w:rsidRPr="00DD52F2">
        <w:rPr>
          <w:sz w:val="32"/>
          <w:szCs w:val="32"/>
        </w:rPr>
        <w:t xml:space="preserve"> Century Skills c</w:t>
      </w:r>
    </w:p>
    <w:p w:rsidR="00DD52F2" w:rsidRPr="00DD52F2" w:rsidRDefault="00E85EA2" w:rsidP="00DD52F2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Communication </w:t>
      </w:r>
      <w:r w:rsidR="00BE6839">
        <w:rPr>
          <w:sz w:val="32"/>
          <w:szCs w:val="32"/>
        </w:rPr>
        <w:t>and Internet Safety</w:t>
      </w:r>
    </w:p>
    <w:p w:rsidR="000F496E" w:rsidRDefault="000F496E" w:rsidP="00DD52F2">
      <w:pPr>
        <w:rPr>
          <w:sz w:val="32"/>
          <w:szCs w:val="32"/>
        </w:rPr>
      </w:pPr>
    </w:p>
    <w:p w:rsidR="0090316D" w:rsidRPr="00EB4355" w:rsidRDefault="0090316D" w:rsidP="0090316D">
      <w:r w:rsidRPr="00EB4355">
        <w:t>Student Name ________________________</w:t>
      </w:r>
      <w:r>
        <w:t xml:space="preserve">________ </w:t>
      </w:r>
      <w:r w:rsidRPr="00EB4355">
        <w:t>Teacher______________________</w:t>
      </w:r>
      <w:r>
        <w:t xml:space="preserve">_______________ </w:t>
      </w:r>
      <w:r w:rsidRPr="00EB4355">
        <w:t xml:space="preserve">Date ____________ </w:t>
      </w:r>
    </w:p>
    <w:p w:rsidR="0090316D" w:rsidRPr="00EB4355" w:rsidRDefault="0090316D" w:rsidP="0090316D"/>
    <w:p w:rsidR="0090316D" w:rsidRDefault="0090316D" w:rsidP="0090316D">
      <w:r w:rsidRPr="00EB4355">
        <w:t>Subject ____________</w:t>
      </w:r>
      <w:r>
        <w:t xml:space="preserve">__________________________ </w:t>
      </w:r>
      <w:r w:rsidRPr="00EB4355">
        <w:t>Topic _____________________</w:t>
      </w:r>
      <w:r>
        <w:t>_________________</w:t>
      </w:r>
    </w:p>
    <w:p w:rsidR="0090316D" w:rsidRDefault="0090316D" w:rsidP="0090316D"/>
    <w:p w:rsidR="0090316D" w:rsidRDefault="0090316D" w:rsidP="0090316D">
      <w:r>
        <w:t>Research Questions _________________________________________________________________________________________</w:t>
      </w:r>
    </w:p>
    <w:p w:rsidR="00DD52F2" w:rsidRDefault="00DD52F2" w:rsidP="00DD52F2">
      <w:pPr>
        <w:jc w:val="center"/>
        <w:rPr>
          <w:sz w:val="32"/>
          <w:szCs w:val="32"/>
        </w:rPr>
      </w:pPr>
    </w:p>
    <w:tbl>
      <w:tblPr>
        <w:tblStyle w:val="TableGrid"/>
        <w:tblW w:w="0" w:type="auto"/>
        <w:tblLook w:val="01E0"/>
      </w:tblPr>
      <w:tblGrid>
        <w:gridCol w:w="3168"/>
        <w:gridCol w:w="90"/>
        <w:gridCol w:w="2511"/>
        <w:gridCol w:w="2259"/>
        <w:gridCol w:w="2405"/>
        <w:gridCol w:w="2381"/>
      </w:tblGrid>
      <w:tr w:rsidR="00B70152" w:rsidTr="00961D8D">
        <w:trPr>
          <w:tblHeader/>
        </w:trPr>
        <w:tc>
          <w:tcPr>
            <w:tcW w:w="3168" w:type="dxa"/>
            <w:shd w:val="clear" w:color="auto" w:fill="E6E6E6"/>
          </w:tcPr>
          <w:p w:rsidR="00CC3CD8" w:rsidRPr="008E68E2" w:rsidRDefault="00CC3CD8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Skills</w:t>
            </w:r>
          </w:p>
        </w:tc>
        <w:tc>
          <w:tcPr>
            <w:tcW w:w="2601" w:type="dxa"/>
            <w:gridSpan w:val="2"/>
            <w:shd w:val="clear" w:color="auto" w:fill="E6E6E6"/>
          </w:tcPr>
          <w:p w:rsidR="00CC3CD8" w:rsidRPr="008E68E2" w:rsidRDefault="00CC3CD8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Advanced</w:t>
            </w:r>
            <w:r>
              <w:rPr>
                <w:sz w:val="28"/>
                <w:szCs w:val="28"/>
              </w:rPr>
              <w:t xml:space="preserve"> -4</w:t>
            </w:r>
          </w:p>
        </w:tc>
        <w:tc>
          <w:tcPr>
            <w:tcW w:w="2259" w:type="dxa"/>
            <w:shd w:val="clear" w:color="auto" w:fill="E6E6E6"/>
          </w:tcPr>
          <w:p w:rsidR="00CC3CD8" w:rsidRPr="008E68E2" w:rsidRDefault="00CC3CD8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Proficient</w:t>
            </w:r>
            <w:r>
              <w:rPr>
                <w:sz w:val="28"/>
                <w:szCs w:val="28"/>
              </w:rPr>
              <w:t xml:space="preserve"> - 3</w:t>
            </w:r>
          </w:p>
        </w:tc>
        <w:tc>
          <w:tcPr>
            <w:tcW w:w="2405" w:type="dxa"/>
            <w:shd w:val="clear" w:color="auto" w:fill="E6E6E6"/>
          </w:tcPr>
          <w:p w:rsidR="00CC3CD8" w:rsidRPr="008E68E2" w:rsidRDefault="00CC3CD8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Basic</w:t>
            </w:r>
            <w:r>
              <w:rPr>
                <w:sz w:val="28"/>
                <w:szCs w:val="28"/>
              </w:rPr>
              <w:t xml:space="preserve"> -2</w:t>
            </w:r>
          </w:p>
        </w:tc>
        <w:tc>
          <w:tcPr>
            <w:tcW w:w="2381" w:type="dxa"/>
            <w:shd w:val="clear" w:color="auto" w:fill="E6E6E6"/>
          </w:tcPr>
          <w:p w:rsidR="00CC3CD8" w:rsidRPr="008E68E2" w:rsidRDefault="00CC3CD8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Minimal</w:t>
            </w:r>
            <w:r>
              <w:rPr>
                <w:sz w:val="28"/>
                <w:szCs w:val="28"/>
              </w:rPr>
              <w:t xml:space="preserve"> -1</w:t>
            </w:r>
          </w:p>
        </w:tc>
      </w:tr>
      <w:tr w:rsidR="00B70152" w:rsidTr="00961D8D">
        <w:tc>
          <w:tcPr>
            <w:tcW w:w="3258" w:type="dxa"/>
            <w:gridSpan w:val="2"/>
          </w:tcPr>
          <w:p w:rsidR="00D07BE9" w:rsidRDefault="00D07BE9" w:rsidP="008E726B">
            <w:pPr>
              <w:rPr>
                <w:sz w:val="28"/>
                <w:szCs w:val="28"/>
              </w:rPr>
            </w:pPr>
          </w:p>
          <w:p w:rsidR="00D07BE9" w:rsidRPr="00BC22CF" w:rsidRDefault="00961D8D" w:rsidP="008E726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32385</wp:posOffset>
                  </wp:positionV>
                  <wp:extent cx="1714500" cy="1143000"/>
                  <wp:effectExtent l="19050" t="0" r="0" b="0"/>
                  <wp:wrapTight wrapText="bothSides">
                    <wp:wrapPolygon edited="0">
                      <wp:start x="-240" y="0"/>
                      <wp:lineTo x="-240" y="21240"/>
                      <wp:lineTo x="21600" y="21240"/>
                      <wp:lineTo x="21600" y="0"/>
                      <wp:lineTo x="-240" y="0"/>
                    </wp:wrapPolygon>
                  </wp:wrapTight>
                  <wp:docPr id="23" name="Picture 2" descr="C:\Documents and Settings\kboguszewski\Local Settings\Temporary Internet Files\Content.IE5\0K6IFDD4\j0406565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kboguszewski\Local Settings\Temporary Internet Files\Content.IE5\0K6IFDD4\j0406565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07BE9">
              <w:rPr>
                <w:sz w:val="28"/>
                <w:szCs w:val="28"/>
              </w:rPr>
              <w:t>Listening for Understanding</w:t>
            </w:r>
          </w:p>
        </w:tc>
        <w:tc>
          <w:tcPr>
            <w:tcW w:w="2511" w:type="dxa"/>
          </w:tcPr>
          <w:p w:rsidR="00D07BE9" w:rsidRPr="008E726B" w:rsidRDefault="008E726B" w:rsidP="008E726B">
            <w:pPr>
              <w:jc w:val="center"/>
            </w:pPr>
            <w:r>
              <w:t>I am interested in others’ ideas..I probe</w:t>
            </w:r>
            <w:r w:rsidR="00D07BE9" w:rsidRPr="008E726B">
              <w:t xml:space="preserve"> in appropriate ways to be sure </w:t>
            </w:r>
            <w:r>
              <w:t>I</w:t>
            </w:r>
            <w:r w:rsidR="00D07BE9" w:rsidRPr="008E726B">
              <w:t xml:space="preserve"> and others fully understand all positions.  </w:t>
            </w:r>
            <w:r>
              <w:t xml:space="preserve">I consider </w:t>
            </w:r>
            <w:r w:rsidR="00D07BE9" w:rsidRPr="008E726B">
              <w:t xml:space="preserve">others’ viewpoints before responding, often noting differences and similarities. </w:t>
            </w:r>
          </w:p>
          <w:p w:rsidR="00D07BE9" w:rsidRPr="008E726B" w:rsidRDefault="00D07BE9" w:rsidP="008E726B"/>
        </w:tc>
        <w:tc>
          <w:tcPr>
            <w:tcW w:w="2259" w:type="dxa"/>
          </w:tcPr>
          <w:p w:rsidR="00D07BE9" w:rsidRPr="008E726B" w:rsidRDefault="008E726B" w:rsidP="008E726B">
            <w:pPr>
              <w:jc w:val="center"/>
            </w:pPr>
            <w:r>
              <w:t>I</w:t>
            </w:r>
            <w:r w:rsidR="00D07BE9" w:rsidRPr="008E726B">
              <w:t xml:space="preserve"> </w:t>
            </w:r>
            <w:r>
              <w:t>show</w:t>
            </w:r>
            <w:r w:rsidR="00D07BE9" w:rsidRPr="008E726B">
              <w:t xml:space="preserve"> sensitivity to others’ viewpoints. </w:t>
            </w:r>
            <w:r>
              <w:t>I am</w:t>
            </w:r>
            <w:r w:rsidR="00D07BE9" w:rsidRPr="008E726B">
              <w:t xml:space="preserve"> willing to share information and </w:t>
            </w:r>
            <w:r>
              <w:t xml:space="preserve">I </w:t>
            </w:r>
            <w:r w:rsidR="00D07BE9" w:rsidRPr="008E726B">
              <w:t xml:space="preserve">may ask for clarification from others.  </w:t>
            </w:r>
            <w:r>
              <w:t>I contribute</w:t>
            </w:r>
            <w:r w:rsidR="00D07BE9" w:rsidRPr="008E726B">
              <w:t xml:space="preserve"> to the flow of the communication. </w:t>
            </w:r>
          </w:p>
        </w:tc>
        <w:tc>
          <w:tcPr>
            <w:tcW w:w="2405" w:type="dxa"/>
          </w:tcPr>
          <w:p w:rsidR="00D07BE9" w:rsidRPr="008E726B" w:rsidRDefault="008E726B" w:rsidP="008E726B">
            <w:pPr>
              <w:jc w:val="center"/>
            </w:pPr>
            <w:r>
              <w:t>I am</w:t>
            </w:r>
            <w:r w:rsidR="00D07BE9" w:rsidRPr="008E726B">
              <w:t xml:space="preserve"> interested in what </w:t>
            </w:r>
            <w:r>
              <w:t>my</w:t>
            </w:r>
            <w:r w:rsidR="00D07BE9" w:rsidRPr="008E726B">
              <w:t xml:space="preserve"> partner or team members are saying during the communication session.  However, </w:t>
            </w:r>
            <w:r>
              <w:t>I respond</w:t>
            </w:r>
            <w:r w:rsidR="00D07BE9" w:rsidRPr="008E726B">
              <w:t xml:space="preserve"> </w:t>
            </w:r>
            <w:r>
              <w:t>too quickly,</w:t>
            </w:r>
            <w:r w:rsidR="00D07BE9" w:rsidRPr="008E726B">
              <w:t xml:space="preserve"> without listening fully, or without hearing from all parties. </w:t>
            </w:r>
            <w:r>
              <w:t>My</w:t>
            </w:r>
            <w:r w:rsidR="00D07BE9" w:rsidRPr="008E726B">
              <w:t xml:space="preserve"> messages appear to be hasty and not well thought out..</w:t>
            </w:r>
          </w:p>
        </w:tc>
        <w:tc>
          <w:tcPr>
            <w:tcW w:w="2381" w:type="dxa"/>
          </w:tcPr>
          <w:p w:rsidR="00D07BE9" w:rsidRPr="008E726B" w:rsidRDefault="008E726B" w:rsidP="00F7750F">
            <w:pPr>
              <w:spacing w:before="120" w:after="120"/>
            </w:pPr>
            <w:r w:rsidRPr="008E726B">
              <w:t xml:space="preserve">I voice my </w:t>
            </w:r>
            <w:r w:rsidR="00D07BE9" w:rsidRPr="008E726B">
              <w:t xml:space="preserve">own opinions.  </w:t>
            </w:r>
            <w:r w:rsidRPr="008E726B">
              <w:t>My messages</w:t>
            </w:r>
            <w:r w:rsidR="00D07BE9" w:rsidRPr="008E726B">
              <w:t xml:space="preserve"> tend to be wordy and unrelated to prior messages from </w:t>
            </w:r>
            <w:r>
              <w:t>the group</w:t>
            </w:r>
            <w:r w:rsidR="00D07BE9" w:rsidRPr="008E726B">
              <w:t xml:space="preserve"> members.  </w:t>
            </w:r>
            <w:r>
              <w:t>I generall</w:t>
            </w:r>
            <w:r w:rsidR="00D07BE9" w:rsidRPr="008E726B">
              <w:t>y contribute comments inappropriate to the flow of conversation.</w:t>
            </w:r>
          </w:p>
          <w:p w:rsidR="00D07BE9" w:rsidRPr="008E726B" w:rsidRDefault="00D07BE9" w:rsidP="00F7750F">
            <w:pPr>
              <w:jc w:val="center"/>
            </w:pPr>
          </w:p>
        </w:tc>
      </w:tr>
      <w:tr w:rsidR="00B70152" w:rsidTr="00961D8D">
        <w:tc>
          <w:tcPr>
            <w:tcW w:w="3258" w:type="dxa"/>
            <w:gridSpan w:val="2"/>
          </w:tcPr>
          <w:p w:rsidR="00282FB7" w:rsidRPr="00BC22CF" w:rsidRDefault="005245F2" w:rsidP="00DD52F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426720</wp:posOffset>
                  </wp:positionH>
                  <wp:positionV relativeFrom="paragraph">
                    <wp:posOffset>166370</wp:posOffset>
                  </wp:positionV>
                  <wp:extent cx="904875" cy="942975"/>
                  <wp:effectExtent l="19050" t="0" r="9525" b="0"/>
                  <wp:wrapTight wrapText="bothSides">
                    <wp:wrapPolygon edited="0">
                      <wp:start x="0" y="0"/>
                      <wp:lineTo x="-455" y="17891"/>
                      <wp:lineTo x="455" y="21382"/>
                      <wp:lineTo x="20463" y="21382"/>
                      <wp:lineTo x="20918" y="21382"/>
                      <wp:lineTo x="21373" y="20945"/>
                      <wp:lineTo x="21827" y="20945"/>
                      <wp:lineTo x="21827" y="1309"/>
                      <wp:lineTo x="21373" y="0"/>
                      <wp:lineTo x="0" y="0"/>
                    </wp:wrapPolygon>
                  </wp:wrapTight>
                  <wp:docPr id="24" name="Picture 3" descr="C:\Documents and Settings\kboguszewski\Local Settings\Temporary Internet Files\Content.IE5\HOSHVAVO\j039712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kboguszewski\Local Settings\Temporary Internet Files\Content.IE5\HOSHVAVO\j039712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82FB7" w:rsidRPr="00BC22CF" w:rsidRDefault="00282FB7" w:rsidP="009F758A">
            <w:pPr>
              <w:rPr>
                <w:sz w:val="28"/>
                <w:szCs w:val="28"/>
              </w:rPr>
            </w:pPr>
          </w:p>
          <w:p w:rsidR="00282FB7" w:rsidRPr="00BC22CF" w:rsidRDefault="00282FB7" w:rsidP="009F758A">
            <w:pPr>
              <w:rPr>
                <w:sz w:val="28"/>
                <w:szCs w:val="28"/>
              </w:rPr>
            </w:pPr>
          </w:p>
          <w:p w:rsidR="00282FB7" w:rsidRDefault="00282FB7" w:rsidP="009F758A">
            <w:pPr>
              <w:rPr>
                <w:sz w:val="28"/>
                <w:szCs w:val="28"/>
              </w:rPr>
            </w:pPr>
          </w:p>
          <w:p w:rsidR="00282FB7" w:rsidRDefault="00282FB7" w:rsidP="009F758A">
            <w:pPr>
              <w:rPr>
                <w:sz w:val="28"/>
                <w:szCs w:val="28"/>
              </w:rPr>
            </w:pPr>
          </w:p>
          <w:p w:rsidR="00371DF7" w:rsidRDefault="00371DF7" w:rsidP="00D7397C">
            <w:pPr>
              <w:jc w:val="center"/>
              <w:rPr>
                <w:sz w:val="28"/>
                <w:szCs w:val="28"/>
              </w:rPr>
            </w:pPr>
          </w:p>
          <w:p w:rsidR="00282FB7" w:rsidRPr="00BC22CF" w:rsidRDefault="0063229E" w:rsidP="00D7397C">
            <w:pPr>
              <w:jc w:val="center"/>
              <w:rPr>
                <w:sz w:val="28"/>
                <w:szCs w:val="28"/>
              </w:rPr>
            </w:pPr>
            <w:r w:rsidRPr="0063229E">
              <w:rPr>
                <w:sz w:val="28"/>
                <w:szCs w:val="28"/>
              </w:rPr>
              <w:t xml:space="preserve"> </w:t>
            </w:r>
            <w:r w:rsidR="00282FB7">
              <w:rPr>
                <w:sz w:val="28"/>
                <w:szCs w:val="28"/>
              </w:rPr>
              <w:t>Choice of Media</w:t>
            </w:r>
          </w:p>
        </w:tc>
        <w:tc>
          <w:tcPr>
            <w:tcW w:w="2511" w:type="dxa"/>
          </w:tcPr>
          <w:p w:rsidR="00282FB7" w:rsidRPr="00D07BE9" w:rsidRDefault="0063229E" w:rsidP="00E7671D">
            <w:pPr>
              <w:spacing w:before="120" w:after="120"/>
            </w:pPr>
            <w:r>
              <w:t>I am</w:t>
            </w:r>
            <w:r w:rsidR="00282FB7" w:rsidRPr="00D07BE9">
              <w:t xml:space="preserve"> knowledgeable about </w:t>
            </w:r>
            <w:r w:rsidR="00E7671D">
              <w:t>many</w:t>
            </w:r>
            <w:r w:rsidR="00282FB7" w:rsidRPr="00D07BE9">
              <w:t xml:space="preserve"> media and the ways in </w:t>
            </w:r>
            <w:r w:rsidR="00E7671D">
              <w:t>I can combine</w:t>
            </w:r>
            <w:r w:rsidR="00282FB7" w:rsidRPr="00D07BE9">
              <w:t xml:space="preserve"> digital media to </w:t>
            </w:r>
            <w:r>
              <w:t>communicate the best message.</w:t>
            </w:r>
            <w:r w:rsidR="00282FB7" w:rsidRPr="00D07BE9">
              <w:t xml:space="preserve">  </w:t>
            </w:r>
            <w:r>
              <w:t xml:space="preserve">I carefully consider the </w:t>
            </w:r>
            <w:r w:rsidR="00282FB7" w:rsidRPr="00D07BE9">
              <w:t xml:space="preserve">audience, and the purpose of </w:t>
            </w:r>
            <w:r>
              <w:t>my</w:t>
            </w:r>
            <w:r w:rsidR="00282FB7" w:rsidRPr="00D07BE9">
              <w:t xml:space="preserve"> communication before </w:t>
            </w:r>
            <w:r w:rsidR="00282FB7" w:rsidRPr="00D07BE9">
              <w:lastRenderedPageBreak/>
              <w:t xml:space="preserve">choosing media.  </w:t>
            </w:r>
          </w:p>
        </w:tc>
        <w:tc>
          <w:tcPr>
            <w:tcW w:w="2259" w:type="dxa"/>
          </w:tcPr>
          <w:p w:rsidR="00282FB7" w:rsidRPr="00D07BE9" w:rsidRDefault="0063229E" w:rsidP="00E7671D">
            <w:pPr>
              <w:spacing w:before="120" w:after="120"/>
            </w:pPr>
            <w:r>
              <w:lastRenderedPageBreak/>
              <w:t>I research</w:t>
            </w:r>
            <w:r w:rsidR="00282FB7" w:rsidRPr="00D07BE9">
              <w:t xml:space="preserve">, with guidance, possible choices as </w:t>
            </w:r>
            <w:r>
              <w:t xml:space="preserve">I consider </w:t>
            </w:r>
            <w:r w:rsidR="00282FB7" w:rsidRPr="00D07BE9">
              <w:t xml:space="preserve">which </w:t>
            </w:r>
            <w:r>
              <w:t xml:space="preserve">media </w:t>
            </w:r>
            <w:r w:rsidR="00282FB7" w:rsidRPr="00D07BE9">
              <w:t>to use for communication</w:t>
            </w:r>
            <w:r w:rsidR="00E7671D">
              <w:t>.</w:t>
            </w:r>
            <w:r>
              <w:t>. I am</w:t>
            </w:r>
            <w:r w:rsidR="00282FB7" w:rsidRPr="00D07BE9">
              <w:t xml:space="preserve"> able to choose media to fit audience and purpose.</w:t>
            </w:r>
          </w:p>
        </w:tc>
        <w:tc>
          <w:tcPr>
            <w:tcW w:w="2405" w:type="dxa"/>
          </w:tcPr>
          <w:p w:rsidR="00282FB7" w:rsidRPr="00D07BE9" w:rsidRDefault="0063229E" w:rsidP="0063229E">
            <w:pPr>
              <w:jc w:val="center"/>
            </w:pPr>
            <w:r>
              <w:t>I am</w:t>
            </w:r>
            <w:r w:rsidR="00282FB7" w:rsidRPr="00D07BE9">
              <w:t xml:space="preserve"> aware of potential media options, but </w:t>
            </w:r>
            <w:r>
              <w:t xml:space="preserve">I choose most media </w:t>
            </w:r>
            <w:r w:rsidR="00282FB7" w:rsidRPr="00D07BE9">
              <w:t xml:space="preserve">based on personal preference rather than on the effectiveness of that media form for a particular purpose or audience.  </w:t>
            </w:r>
          </w:p>
        </w:tc>
        <w:tc>
          <w:tcPr>
            <w:tcW w:w="2381" w:type="dxa"/>
          </w:tcPr>
          <w:p w:rsidR="00282FB7" w:rsidRPr="00D07BE9" w:rsidRDefault="0063229E" w:rsidP="00282FB7">
            <w:pPr>
              <w:spacing w:before="120" w:after="120"/>
            </w:pPr>
            <w:r>
              <w:t>I</w:t>
            </w:r>
            <w:r w:rsidR="00282FB7" w:rsidRPr="00D07BE9">
              <w:t xml:space="preserve"> </w:t>
            </w:r>
            <w:r>
              <w:t>know</w:t>
            </w:r>
            <w:r w:rsidR="00282FB7" w:rsidRPr="00D07BE9">
              <w:t xml:space="preserve"> that media options exist, but </w:t>
            </w:r>
            <w:r>
              <w:t xml:space="preserve">I do </w:t>
            </w:r>
            <w:r w:rsidR="00282FB7" w:rsidRPr="00D07BE9">
              <w:t xml:space="preserve">not </w:t>
            </w:r>
            <w:r>
              <w:t>know how</w:t>
            </w:r>
            <w:r w:rsidR="00282FB7" w:rsidRPr="00D07BE9">
              <w:t xml:space="preserve"> to use them.  </w:t>
            </w:r>
            <w:r>
              <w:t>I am</w:t>
            </w:r>
            <w:r w:rsidR="00282FB7" w:rsidRPr="00D07BE9">
              <w:t xml:space="preserve"> </w:t>
            </w:r>
            <w:r>
              <w:t xml:space="preserve">comfortable </w:t>
            </w:r>
            <w:r w:rsidR="00282FB7" w:rsidRPr="00D07BE9">
              <w:t xml:space="preserve">using </w:t>
            </w:r>
            <w:r>
              <w:t>only a few media. I</w:t>
            </w:r>
            <w:r w:rsidR="00282FB7" w:rsidRPr="00D07BE9">
              <w:t xml:space="preserve"> </w:t>
            </w:r>
            <w:r>
              <w:t>do</w:t>
            </w:r>
            <w:r w:rsidR="00282FB7" w:rsidRPr="00D07BE9">
              <w:t xml:space="preserve"> not tailor media use to purpose or audience.</w:t>
            </w:r>
          </w:p>
          <w:p w:rsidR="00282FB7" w:rsidRPr="00D07BE9" w:rsidRDefault="00282FB7" w:rsidP="00401CA8">
            <w:pPr>
              <w:jc w:val="center"/>
            </w:pPr>
            <w:r w:rsidRPr="00D07BE9">
              <w:t>.</w:t>
            </w:r>
          </w:p>
        </w:tc>
      </w:tr>
      <w:tr w:rsidR="00B70152" w:rsidTr="00961D8D">
        <w:trPr>
          <w:trHeight w:val="980"/>
        </w:trPr>
        <w:tc>
          <w:tcPr>
            <w:tcW w:w="3258" w:type="dxa"/>
            <w:gridSpan w:val="2"/>
          </w:tcPr>
          <w:p w:rsidR="00282FB7" w:rsidRDefault="00282FB7" w:rsidP="00DD52F2">
            <w:pPr>
              <w:jc w:val="center"/>
            </w:pPr>
          </w:p>
          <w:p w:rsidR="00282FB7" w:rsidRPr="00C7387C" w:rsidRDefault="00282FB7" w:rsidP="00DD52F2">
            <w:pPr>
              <w:jc w:val="center"/>
            </w:pPr>
          </w:p>
          <w:p w:rsidR="00282FB7" w:rsidRDefault="00282FB7" w:rsidP="00DD52F2">
            <w:pPr>
              <w:jc w:val="center"/>
            </w:pPr>
          </w:p>
          <w:p w:rsidR="00282FB7" w:rsidRDefault="00282FB7" w:rsidP="00D7397C">
            <w:pPr>
              <w:jc w:val="center"/>
              <w:rPr>
                <w:sz w:val="28"/>
                <w:szCs w:val="28"/>
              </w:rPr>
            </w:pPr>
          </w:p>
          <w:p w:rsidR="00E7671D" w:rsidRDefault="00E7671D" w:rsidP="00D7397C">
            <w:pPr>
              <w:jc w:val="center"/>
              <w:rPr>
                <w:sz w:val="28"/>
                <w:szCs w:val="28"/>
              </w:rPr>
            </w:pPr>
          </w:p>
          <w:p w:rsidR="00E7671D" w:rsidRDefault="00E7671D" w:rsidP="00D7397C">
            <w:pPr>
              <w:jc w:val="center"/>
              <w:rPr>
                <w:sz w:val="28"/>
                <w:szCs w:val="28"/>
              </w:rPr>
            </w:pPr>
          </w:p>
          <w:p w:rsidR="00E7671D" w:rsidRDefault="00E7671D" w:rsidP="00D7397C">
            <w:pPr>
              <w:jc w:val="center"/>
              <w:rPr>
                <w:sz w:val="28"/>
                <w:szCs w:val="28"/>
              </w:rPr>
            </w:pPr>
          </w:p>
          <w:p w:rsidR="00E7671D" w:rsidRDefault="00E7671D" w:rsidP="00D7397C">
            <w:pPr>
              <w:jc w:val="center"/>
              <w:rPr>
                <w:sz w:val="28"/>
                <w:szCs w:val="28"/>
              </w:rPr>
            </w:pPr>
            <w:r w:rsidRPr="00E7671D">
              <w:rPr>
                <w:sz w:val="28"/>
                <w:szCs w:val="28"/>
              </w:rPr>
              <w:t xml:space="preserve"> </w:t>
            </w:r>
          </w:p>
          <w:p w:rsidR="00E7671D" w:rsidRDefault="00E7671D" w:rsidP="00D7397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-1319530</wp:posOffset>
                  </wp:positionV>
                  <wp:extent cx="1295400" cy="1285875"/>
                  <wp:effectExtent l="19050" t="0" r="0" b="0"/>
                  <wp:wrapTight wrapText="bothSides">
                    <wp:wrapPolygon edited="0">
                      <wp:start x="4765" y="0"/>
                      <wp:lineTo x="0" y="5120"/>
                      <wp:lineTo x="-318" y="12800"/>
                      <wp:lineTo x="953" y="16960"/>
                      <wp:lineTo x="4129" y="20480"/>
                      <wp:lineTo x="7624" y="21440"/>
                      <wp:lineTo x="9529" y="21440"/>
                      <wp:lineTo x="14294" y="20480"/>
                      <wp:lineTo x="20965" y="17280"/>
                      <wp:lineTo x="20965" y="15360"/>
                      <wp:lineTo x="21600" y="11200"/>
                      <wp:lineTo x="21600" y="3200"/>
                      <wp:lineTo x="15882" y="1280"/>
                      <wp:lineTo x="6353" y="0"/>
                      <wp:lineTo x="4765" y="0"/>
                    </wp:wrapPolygon>
                  </wp:wrapTight>
                  <wp:docPr id="25" name="Picture 4" descr="C:\Documents and Settings\kboguszewski\Local Settings\Temporary Internet Files\Content.IE5\HOSHVAVO\j024155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kboguszewski\Local Settings\Temporary Internet Files\Content.IE5\HOSHVAVO\j024155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82FB7" w:rsidRDefault="00282FB7" w:rsidP="00D73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Range of Expression</w:t>
            </w:r>
          </w:p>
          <w:p w:rsidR="00282FB7" w:rsidRPr="008E68E2" w:rsidRDefault="00371DF7" w:rsidP="00D73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(Audio</w:t>
            </w:r>
            <w:r w:rsidR="00282FB7">
              <w:rPr>
                <w:sz w:val="28"/>
                <w:szCs w:val="28"/>
              </w:rPr>
              <w:t>, video, images, text)</w:t>
            </w:r>
          </w:p>
        </w:tc>
        <w:tc>
          <w:tcPr>
            <w:tcW w:w="2511" w:type="dxa"/>
          </w:tcPr>
          <w:p w:rsidR="00282FB7" w:rsidRPr="00E7671D" w:rsidRDefault="00E7671D" w:rsidP="00E7671D">
            <w:pPr>
              <w:jc w:val="center"/>
            </w:pPr>
            <w:r>
              <w:t xml:space="preserve">I independently use </w:t>
            </w:r>
            <w:r w:rsidR="00282FB7" w:rsidRPr="00E7671D">
              <w:t xml:space="preserve">digital media to express ideas through a combination of audio, video, text, and image.  </w:t>
            </w:r>
            <w:r>
              <w:t>I often produces or locate</w:t>
            </w:r>
            <w:r w:rsidR="00282FB7" w:rsidRPr="00E7671D">
              <w:t xml:space="preserve"> multimedia to use in </w:t>
            </w:r>
            <w:r>
              <w:t>my</w:t>
            </w:r>
            <w:r w:rsidR="00282FB7" w:rsidRPr="00E7671D">
              <w:t xml:space="preserve"> </w:t>
            </w:r>
            <w:r>
              <w:t>projects</w:t>
            </w:r>
            <w:r w:rsidR="00282FB7" w:rsidRPr="00E7671D">
              <w:t>.</w:t>
            </w:r>
          </w:p>
          <w:p w:rsidR="00282FB7" w:rsidRPr="00E7671D" w:rsidRDefault="00282FB7" w:rsidP="00DD52F2">
            <w:pPr>
              <w:jc w:val="center"/>
            </w:pPr>
          </w:p>
          <w:p w:rsidR="00282FB7" w:rsidRPr="00E7671D" w:rsidRDefault="00282FB7" w:rsidP="00DD52F2">
            <w:pPr>
              <w:jc w:val="center"/>
            </w:pPr>
          </w:p>
        </w:tc>
        <w:tc>
          <w:tcPr>
            <w:tcW w:w="2259" w:type="dxa"/>
          </w:tcPr>
          <w:p w:rsidR="00282FB7" w:rsidRPr="00E7671D" w:rsidRDefault="00282FB7" w:rsidP="00E7671D">
            <w:pPr>
              <w:jc w:val="center"/>
            </w:pPr>
            <w:r w:rsidRPr="00E7671D">
              <w:t xml:space="preserve">With guidance, </w:t>
            </w:r>
            <w:r w:rsidR="00E7671D">
              <w:t>I</w:t>
            </w:r>
            <w:r w:rsidRPr="00E7671D">
              <w:t xml:space="preserve"> can use and integrate a range of digital media (e.g., photography, audio, video, hypertext, digital editing, presentation slides) to generate communications.  With direction, </w:t>
            </w:r>
            <w:r w:rsidR="00E7671D">
              <w:t>I am</w:t>
            </w:r>
            <w:r w:rsidRPr="00E7671D">
              <w:t xml:space="preserve"> able to enhance communications products through unique combinations of such digital media</w:t>
            </w:r>
          </w:p>
        </w:tc>
        <w:tc>
          <w:tcPr>
            <w:tcW w:w="2405" w:type="dxa"/>
          </w:tcPr>
          <w:p w:rsidR="00282FB7" w:rsidRPr="00E7671D" w:rsidRDefault="00E7671D" w:rsidP="00E7671D">
            <w:pPr>
              <w:jc w:val="center"/>
            </w:pPr>
            <w:r>
              <w:t>I regularly use</w:t>
            </w:r>
            <w:r w:rsidR="00282FB7" w:rsidRPr="00E7671D">
              <w:t xml:space="preserve"> several modes of digital media to communicate. However, </w:t>
            </w:r>
            <w:r>
              <w:t>I do</w:t>
            </w:r>
            <w:r w:rsidR="00282FB7" w:rsidRPr="00E7671D">
              <w:t xml:space="preserve"> not integrate multiple media forms effectively.  </w:t>
            </w:r>
          </w:p>
        </w:tc>
        <w:tc>
          <w:tcPr>
            <w:tcW w:w="2381" w:type="dxa"/>
          </w:tcPr>
          <w:p w:rsidR="00282FB7" w:rsidRPr="00E7671D" w:rsidRDefault="00E7671D" w:rsidP="00E7671D">
            <w:pPr>
              <w:jc w:val="center"/>
            </w:pPr>
            <w:r>
              <w:t>I know</w:t>
            </w:r>
            <w:r w:rsidR="00282FB7" w:rsidRPr="00E7671D">
              <w:t xml:space="preserve"> few digital media expressions.  </w:t>
            </w:r>
            <w:r>
              <w:t>I</w:t>
            </w:r>
            <w:r w:rsidR="00282FB7" w:rsidRPr="00E7671D">
              <w:t xml:space="preserve"> </w:t>
            </w:r>
            <w:r>
              <w:t>use</w:t>
            </w:r>
            <w:r w:rsidR="00282FB7" w:rsidRPr="00E7671D">
              <w:t xml:space="preserve"> text and digital photographs.</w:t>
            </w:r>
          </w:p>
        </w:tc>
      </w:tr>
      <w:tr w:rsidR="00B70152" w:rsidTr="00961D8D">
        <w:tc>
          <w:tcPr>
            <w:tcW w:w="3258" w:type="dxa"/>
            <w:gridSpan w:val="2"/>
          </w:tcPr>
          <w:p w:rsidR="00282FB7" w:rsidRDefault="005245F2" w:rsidP="00622035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379095</wp:posOffset>
                  </wp:positionH>
                  <wp:positionV relativeFrom="paragraph">
                    <wp:posOffset>136525</wp:posOffset>
                  </wp:positionV>
                  <wp:extent cx="1200150" cy="1504950"/>
                  <wp:effectExtent l="19050" t="0" r="0" b="0"/>
                  <wp:wrapTight wrapText="bothSides">
                    <wp:wrapPolygon edited="0">
                      <wp:start x="-343" y="0"/>
                      <wp:lineTo x="-343" y="21327"/>
                      <wp:lineTo x="21600" y="21327"/>
                      <wp:lineTo x="21600" y="0"/>
                      <wp:lineTo x="-343" y="0"/>
                    </wp:wrapPolygon>
                  </wp:wrapTight>
                  <wp:docPr id="28" name="Picture 7" descr="C:\Documents and Settings\kboguszewski\Local Settings\Temporary Internet Files\Content.IE5\WXM7GNI7\j0402625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kboguszewski\Local Settings\Temporary Internet Files\Content.IE5\WXM7GNI7\j0402625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71DF7" w:rsidRDefault="00371DF7" w:rsidP="00622035">
            <w:pPr>
              <w:jc w:val="center"/>
            </w:pPr>
          </w:p>
          <w:p w:rsidR="00B70152" w:rsidRDefault="00B70152" w:rsidP="00622035">
            <w:pPr>
              <w:jc w:val="center"/>
              <w:rPr>
                <w:sz w:val="28"/>
                <w:szCs w:val="28"/>
              </w:rPr>
            </w:pPr>
          </w:p>
          <w:p w:rsidR="00B70152" w:rsidRDefault="00B70152" w:rsidP="00622035">
            <w:pPr>
              <w:jc w:val="center"/>
              <w:rPr>
                <w:sz w:val="28"/>
                <w:szCs w:val="28"/>
              </w:rPr>
            </w:pPr>
          </w:p>
          <w:p w:rsidR="00371DF7" w:rsidRPr="00B70152" w:rsidRDefault="005245F2" w:rsidP="00622035">
            <w:pPr>
              <w:jc w:val="center"/>
              <w:rPr>
                <w:sz w:val="28"/>
                <w:szCs w:val="28"/>
              </w:rPr>
            </w:pPr>
            <w:r w:rsidRPr="005245F2">
              <w:rPr>
                <w:sz w:val="28"/>
                <w:szCs w:val="28"/>
              </w:rPr>
              <w:t xml:space="preserve"> </w:t>
            </w:r>
            <w:r w:rsidR="00371DF7" w:rsidRPr="00B70152">
              <w:rPr>
                <w:sz w:val="28"/>
                <w:szCs w:val="28"/>
              </w:rPr>
              <w:t>Responsible Behavior</w:t>
            </w:r>
            <w:r>
              <w:rPr>
                <w:sz w:val="28"/>
                <w:szCs w:val="28"/>
              </w:rPr>
              <w:t xml:space="preserve"> and Internet Safety</w:t>
            </w:r>
          </w:p>
        </w:tc>
        <w:tc>
          <w:tcPr>
            <w:tcW w:w="2511" w:type="dxa"/>
          </w:tcPr>
          <w:p w:rsidR="00282FB7" w:rsidRPr="00B70152" w:rsidRDefault="00961D8D" w:rsidP="00961D8D">
            <w:pPr>
              <w:spacing w:before="120" w:after="120"/>
              <w:jc w:val="center"/>
            </w:pPr>
            <w:r>
              <w:t>I use</w:t>
            </w:r>
            <w:r w:rsidR="00371DF7" w:rsidRPr="00B70152">
              <w:t xml:space="preserve"> </w:t>
            </w:r>
            <w:r>
              <w:t xml:space="preserve">the Internet </w:t>
            </w:r>
            <w:r w:rsidR="00371DF7" w:rsidRPr="00B70152">
              <w:t xml:space="preserve">and </w:t>
            </w:r>
            <w:r>
              <w:t xml:space="preserve">computers responsibly. All my </w:t>
            </w:r>
            <w:r w:rsidR="00371DF7" w:rsidRPr="00B70152">
              <w:t>communications are guided by high standards.</w:t>
            </w:r>
            <w:r>
              <w:t xml:space="preserve"> I never put a last name with a picture and I never bully anyone using the computer. I give credit to the author of all information I find.</w:t>
            </w:r>
          </w:p>
        </w:tc>
        <w:tc>
          <w:tcPr>
            <w:tcW w:w="2259" w:type="dxa"/>
          </w:tcPr>
          <w:p w:rsidR="00282FB7" w:rsidRPr="00B70152" w:rsidRDefault="00961D8D" w:rsidP="00961D8D">
            <w:pPr>
              <w:jc w:val="center"/>
            </w:pPr>
            <w:r>
              <w:t>I am</w:t>
            </w:r>
            <w:r w:rsidR="00371DF7" w:rsidRPr="00B70152">
              <w:t xml:space="preserve"> experienced in the use </w:t>
            </w:r>
            <w:r>
              <w:t>the Internet for communication. W</w:t>
            </w:r>
            <w:r w:rsidR="00371DF7" w:rsidRPr="00B70152">
              <w:t xml:space="preserve">ith </w:t>
            </w:r>
            <w:r>
              <w:t>guidance</w:t>
            </w:r>
            <w:r w:rsidR="00371DF7" w:rsidRPr="00B70152">
              <w:t>,</w:t>
            </w:r>
            <w:r>
              <w:t xml:space="preserve"> I</w:t>
            </w:r>
            <w:r w:rsidR="00371DF7" w:rsidRPr="00B70152">
              <w:t xml:space="preserve"> usually exhibit sensitivity and </w:t>
            </w:r>
            <w:r>
              <w:t xml:space="preserve">safe </w:t>
            </w:r>
            <w:r w:rsidR="00371DF7" w:rsidRPr="00B70152">
              <w:t>behavior</w:t>
            </w:r>
            <w:r>
              <w:t xml:space="preserve">. I never post a picture of myself that has my name or address attached to it. </w:t>
            </w:r>
            <w:r w:rsidR="00BE6839">
              <w:t>I give credit to the author of all information I find.</w:t>
            </w:r>
          </w:p>
        </w:tc>
        <w:tc>
          <w:tcPr>
            <w:tcW w:w="2405" w:type="dxa"/>
          </w:tcPr>
          <w:p w:rsidR="00282FB7" w:rsidRPr="00B70152" w:rsidRDefault="005245F2" w:rsidP="00BE6839">
            <w:pPr>
              <w:spacing w:before="120" w:after="120"/>
              <w:jc w:val="center"/>
            </w:pPr>
            <w:r>
              <w:t>I have had</w:t>
            </w:r>
            <w:r w:rsidR="00371DF7" w:rsidRPr="00B70152">
              <w:t xml:space="preserve"> little experience with digital media and online communications. </w:t>
            </w:r>
            <w:r>
              <w:t xml:space="preserve">At times I have </w:t>
            </w:r>
            <w:r w:rsidR="00961D8D">
              <w:t xml:space="preserve">been </w:t>
            </w:r>
            <w:r w:rsidR="00371DF7" w:rsidRPr="00B70152">
              <w:t>unintentionally insensitive</w:t>
            </w:r>
            <w:r w:rsidR="00961D8D">
              <w:t xml:space="preserve"> to other’s feelings</w:t>
            </w:r>
            <w:r w:rsidR="00371DF7" w:rsidRPr="00B70152">
              <w:t>.</w:t>
            </w:r>
            <w:r w:rsidR="00BE6839">
              <w:t xml:space="preserve"> At times I use pictures or words I found from the Internet without giving credit to the author.</w:t>
            </w:r>
          </w:p>
        </w:tc>
        <w:tc>
          <w:tcPr>
            <w:tcW w:w="2381" w:type="dxa"/>
          </w:tcPr>
          <w:p w:rsidR="00282FB7" w:rsidRPr="00B70152" w:rsidRDefault="00B70152" w:rsidP="005245F2">
            <w:pPr>
              <w:jc w:val="center"/>
            </w:pPr>
            <w:r w:rsidRPr="00B70152">
              <w:t xml:space="preserve">I am </w:t>
            </w:r>
            <w:r w:rsidR="00371DF7" w:rsidRPr="00B70152">
              <w:t xml:space="preserve">not aware of the potential harm to </w:t>
            </w:r>
            <w:r w:rsidR="005245F2">
              <w:t xml:space="preserve">myself or </w:t>
            </w:r>
            <w:r w:rsidR="00371DF7" w:rsidRPr="00B70152">
              <w:t xml:space="preserve">others that is possible through inappropriate communications. </w:t>
            </w:r>
          </w:p>
        </w:tc>
      </w:tr>
    </w:tbl>
    <w:p w:rsidR="00DD52F2" w:rsidRPr="00DD52F2" w:rsidRDefault="00DD52F2" w:rsidP="00961D8D">
      <w:pPr>
        <w:rPr>
          <w:sz w:val="32"/>
          <w:szCs w:val="32"/>
        </w:rPr>
      </w:pPr>
    </w:p>
    <w:sectPr w:rsidR="00DD52F2" w:rsidRPr="00DD52F2" w:rsidSect="00BC22CF">
      <w:footerReference w:type="even" r:id="rId13"/>
      <w:footerReference w:type="default" r:id="rId14"/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509" w:rsidRDefault="00A36509">
      <w:r>
        <w:separator/>
      </w:r>
    </w:p>
  </w:endnote>
  <w:endnote w:type="continuationSeparator" w:id="0">
    <w:p w:rsidR="00A36509" w:rsidRDefault="00A365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97C" w:rsidRDefault="006E63AB" w:rsidP="007E6F1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7397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7397C" w:rsidRDefault="00D7397C" w:rsidP="00D7397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D6" w:rsidRDefault="00524ED6" w:rsidP="00524ED6">
    <w:pPr>
      <w:pStyle w:val="Footer"/>
    </w:pPr>
    <w:r>
      <w:t>Adapted from Metiri Group’s 21</w:t>
    </w:r>
    <w:r w:rsidRPr="00D95E0D">
      <w:rPr>
        <w:vertAlign w:val="superscript"/>
      </w:rPr>
      <w:t>st</w:t>
    </w:r>
    <w:r>
      <w:t xml:space="preserve"> Century Skills Continuum, 2003. </w:t>
    </w:r>
    <w:hyperlink r:id="rId1" w:history="1">
      <w:r w:rsidRPr="00ED7587">
        <w:rPr>
          <w:rStyle w:val="Hyperlink"/>
        </w:rPr>
        <w:t>http://www.metiri.com/features.html</w:t>
      </w:r>
    </w:hyperlink>
  </w:p>
  <w:p w:rsidR="00524ED6" w:rsidRDefault="00524ED6">
    <w:pPr>
      <w:pStyle w:val="Footer"/>
    </w:pPr>
  </w:p>
  <w:p w:rsidR="00D7397C" w:rsidRDefault="00D7397C" w:rsidP="00D7397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509" w:rsidRDefault="00A36509">
      <w:r>
        <w:separator/>
      </w:r>
    </w:p>
  </w:footnote>
  <w:footnote w:type="continuationSeparator" w:id="0">
    <w:p w:rsidR="00A36509" w:rsidRDefault="00A365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F3C1B"/>
    <w:multiLevelType w:val="singleLevel"/>
    <w:tmpl w:val="B5E6E0F4"/>
    <w:lvl w:ilvl="0">
      <w:start w:val="1"/>
      <w:numFmt w:val="bullet"/>
      <w:pStyle w:val="Style3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8171CA"/>
    <w:rsid w:val="00002BDE"/>
    <w:rsid w:val="0000443D"/>
    <w:rsid w:val="0002372A"/>
    <w:rsid w:val="0003087F"/>
    <w:rsid w:val="00041DB3"/>
    <w:rsid w:val="000471FF"/>
    <w:rsid w:val="0005573C"/>
    <w:rsid w:val="00061ABD"/>
    <w:rsid w:val="0006238F"/>
    <w:rsid w:val="0007050E"/>
    <w:rsid w:val="00073F8F"/>
    <w:rsid w:val="000744B7"/>
    <w:rsid w:val="00082693"/>
    <w:rsid w:val="00083E14"/>
    <w:rsid w:val="0009330A"/>
    <w:rsid w:val="000948B5"/>
    <w:rsid w:val="000A2686"/>
    <w:rsid w:val="000B34C3"/>
    <w:rsid w:val="000B36D2"/>
    <w:rsid w:val="000B5588"/>
    <w:rsid w:val="000C4B81"/>
    <w:rsid w:val="000D5C04"/>
    <w:rsid w:val="000E3B15"/>
    <w:rsid w:val="000E526B"/>
    <w:rsid w:val="000E5663"/>
    <w:rsid w:val="000F0B8F"/>
    <w:rsid w:val="000F0CC5"/>
    <w:rsid w:val="000F1961"/>
    <w:rsid w:val="000F1AA5"/>
    <w:rsid w:val="000F322F"/>
    <w:rsid w:val="000F36FA"/>
    <w:rsid w:val="000F496E"/>
    <w:rsid w:val="000F5B60"/>
    <w:rsid w:val="000F7639"/>
    <w:rsid w:val="00100AB4"/>
    <w:rsid w:val="00100F28"/>
    <w:rsid w:val="00121F99"/>
    <w:rsid w:val="0012605F"/>
    <w:rsid w:val="00137C5F"/>
    <w:rsid w:val="0014047E"/>
    <w:rsid w:val="00142E22"/>
    <w:rsid w:val="00147F69"/>
    <w:rsid w:val="00154E60"/>
    <w:rsid w:val="0015530B"/>
    <w:rsid w:val="0015573B"/>
    <w:rsid w:val="001626D7"/>
    <w:rsid w:val="001705C2"/>
    <w:rsid w:val="00171567"/>
    <w:rsid w:val="00171D5B"/>
    <w:rsid w:val="00183A4F"/>
    <w:rsid w:val="0018432B"/>
    <w:rsid w:val="00185DBE"/>
    <w:rsid w:val="00192EC5"/>
    <w:rsid w:val="00197E11"/>
    <w:rsid w:val="001A0C35"/>
    <w:rsid w:val="001A6039"/>
    <w:rsid w:val="001C60E7"/>
    <w:rsid w:val="001D032A"/>
    <w:rsid w:val="001D79E4"/>
    <w:rsid w:val="001E0294"/>
    <w:rsid w:val="001E1BFB"/>
    <w:rsid w:val="001E2CFF"/>
    <w:rsid w:val="001E2DA2"/>
    <w:rsid w:val="001E3613"/>
    <w:rsid w:val="001F1A6E"/>
    <w:rsid w:val="002025E3"/>
    <w:rsid w:val="002050A5"/>
    <w:rsid w:val="0021189E"/>
    <w:rsid w:val="002170B9"/>
    <w:rsid w:val="00217630"/>
    <w:rsid w:val="00217BE5"/>
    <w:rsid w:val="002201C9"/>
    <w:rsid w:val="00220329"/>
    <w:rsid w:val="00222A98"/>
    <w:rsid w:val="00233687"/>
    <w:rsid w:val="002349AE"/>
    <w:rsid w:val="0023776A"/>
    <w:rsid w:val="00237F70"/>
    <w:rsid w:val="00244064"/>
    <w:rsid w:val="002457F0"/>
    <w:rsid w:val="00245F12"/>
    <w:rsid w:val="002460BA"/>
    <w:rsid w:val="0024620F"/>
    <w:rsid w:val="00251123"/>
    <w:rsid w:val="00263CF2"/>
    <w:rsid w:val="00263DB4"/>
    <w:rsid w:val="0027380F"/>
    <w:rsid w:val="002761EA"/>
    <w:rsid w:val="002778EE"/>
    <w:rsid w:val="00282FB7"/>
    <w:rsid w:val="00290EE2"/>
    <w:rsid w:val="002A34CE"/>
    <w:rsid w:val="002B2B7B"/>
    <w:rsid w:val="002B3F26"/>
    <w:rsid w:val="002B6670"/>
    <w:rsid w:val="002C1C82"/>
    <w:rsid w:val="002C32E5"/>
    <w:rsid w:val="002C605C"/>
    <w:rsid w:val="002C78E0"/>
    <w:rsid w:val="002C7BE1"/>
    <w:rsid w:val="002D1F57"/>
    <w:rsid w:val="002D2677"/>
    <w:rsid w:val="002D2F00"/>
    <w:rsid w:val="002D4D39"/>
    <w:rsid w:val="002D5B98"/>
    <w:rsid w:val="002D6464"/>
    <w:rsid w:val="002F607B"/>
    <w:rsid w:val="003022F1"/>
    <w:rsid w:val="003041AD"/>
    <w:rsid w:val="00306F2A"/>
    <w:rsid w:val="00313259"/>
    <w:rsid w:val="00316320"/>
    <w:rsid w:val="00316AE8"/>
    <w:rsid w:val="00317C27"/>
    <w:rsid w:val="00320FD2"/>
    <w:rsid w:val="00322F7C"/>
    <w:rsid w:val="00323AF8"/>
    <w:rsid w:val="0032492E"/>
    <w:rsid w:val="00332BD6"/>
    <w:rsid w:val="00332E4B"/>
    <w:rsid w:val="00333565"/>
    <w:rsid w:val="00333849"/>
    <w:rsid w:val="00336C0C"/>
    <w:rsid w:val="003370A1"/>
    <w:rsid w:val="00343277"/>
    <w:rsid w:val="00343D87"/>
    <w:rsid w:val="00345161"/>
    <w:rsid w:val="00354686"/>
    <w:rsid w:val="003550C6"/>
    <w:rsid w:val="00360995"/>
    <w:rsid w:val="003609FA"/>
    <w:rsid w:val="003649A9"/>
    <w:rsid w:val="00370364"/>
    <w:rsid w:val="00371DF7"/>
    <w:rsid w:val="003733C1"/>
    <w:rsid w:val="00376FD6"/>
    <w:rsid w:val="00386C16"/>
    <w:rsid w:val="00386D0B"/>
    <w:rsid w:val="00387935"/>
    <w:rsid w:val="00391EFB"/>
    <w:rsid w:val="00393C88"/>
    <w:rsid w:val="00394813"/>
    <w:rsid w:val="003A2C80"/>
    <w:rsid w:val="003A3E7F"/>
    <w:rsid w:val="003A7C0A"/>
    <w:rsid w:val="003B1B94"/>
    <w:rsid w:val="003B3EC2"/>
    <w:rsid w:val="003B5CAF"/>
    <w:rsid w:val="003C3430"/>
    <w:rsid w:val="003D11E1"/>
    <w:rsid w:val="003D255B"/>
    <w:rsid w:val="003E3FCB"/>
    <w:rsid w:val="003E6353"/>
    <w:rsid w:val="003F7F29"/>
    <w:rsid w:val="00400362"/>
    <w:rsid w:val="00401CA8"/>
    <w:rsid w:val="00406986"/>
    <w:rsid w:val="0041077B"/>
    <w:rsid w:val="0041488E"/>
    <w:rsid w:val="00415854"/>
    <w:rsid w:val="00425FBB"/>
    <w:rsid w:val="00431156"/>
    <w:rsid w:val="00447276"/>
    <w:rsid w:val="004534F5"/>
    <w:rsid w:val="0046090C"/>
    <w:rsid w:val="00464E48"/>
    <w:rsid w:val="00471829"/>
    <w:rsid w:val="004948B6"/>
    <w:rsid w:val="004A0F33"/>
    <w:rsid w:val="004A24EA"/>
    <w:rsid w:val="004B3D22"/>
    <w:rsid w:val="004B42FE"/>
    <w:rsid w:val="004C1103"/>
    <w:rsid w:val="004C120C"/>
    <w:rsid w:val="004C5DC7"/>
    <w:rsid w:val="004C70FF"/>
    <w:rsid w:val="004C76AC"/>
    <w:rsid w:val="004D121F"/>
    <w:rsid w:val="004D4628"/>
    <w:rsid w:val="004D4653"/>
    <w:rsid w:val="004D5F4D"/>
    <w:rsid w:val="004E018B"/>
    <w:rsid w:val="004E3E68"/>
    <w:rsid w:val="004F22B0"/>
    <w:rsid w:val="004F3F57"/>
    <w:rsid w:val="00501194"/>
    <w:rsid w:val="005030FF"/>
    <w:rsid w:val="00506957"/>
    <w:rsid w:val="00506AE4"/>
    <w:rsid w:val="00510ACD"/>
    <w:rsid w:val="0051210F"/>
    <w:rsid w:val="005124CE"/>
    <w:rsid w:val="00516FC4"/>
    <w:rsid w:val="005245F2"/>
    <w:rsid w:val="00524ED6"/>
    <w:rsid w:val="00531C42"/>
    <w:rsid w:val="00531DDD"/>
    <w:rsid w:val="00550A76"/>
    <w:rsid w:val="00553DC1"/>
    <w:rsid w:val="005615B2"/>
    <w:rsid w:val="00562BCB"/>
    <w:rsid w:val="00564A18"/>
    <w:rsid w:val="00564B9D"/>
    <w:rsid w:val="00564FC1"/>
    <w:rsid w:val="00566DE6"/>
    <w:rsid w:val="005750E3"/>
    <w:rsid w:val="005826A3"/>
    <w:rsid w:val="00583E49"/>
    <w:rsid w:val="00584018"/>
    <w:rsid w:val="00584201"/>
    <w:rsid w:val="0059241F"/>
    <w:rsid w:val="005951EB"/>
    <w:rsid w:val="00595F40"/>
    <w:rsid w:val="005A0173"/>
    <w:rsid w:val="005A1B94"/>
    <w:rsid w:val="005A4C71"/>
    <w:rsid w:val="005A6A02"/>
    <w:rsid w:val="005B15D9"/>
    <w:rsid w:val="005B5999"/>
    <w:rsid w:val="005C626F"/>
    <w:rsid w:val="005D750C"/>
    <w:rsid w:val="005E57EF"/>
    <w:rsid w:val="005F0635"/>
    <w:rsid w:val="005F4877"/>
    <w:rsid w:val="005F4F6B"/>
    <w:rsid w:val="006012E7"/>
    <w:rsid w:val="00602E5C"/>
    <w:rsid w:val="00604F35"/>
    <w:rsid w:val="00613D75"/>
    <w:rsid w:val="00622035"/>
    <w:rsid w:val="00626CC2"/>
    <w:rsid w:val="00631FC4"/>
    <w:rsid w:val="0063229E"/>
    <w:rsid w:val="00632ECD"/>
    <w:rsid w:val="00636F2B"/>
    <w:rsid w:val="00637CE5"/>
    <w:rsid w:val="006401EF"/>
    <w:rsid w:val="006406FD"/>
    <w:rsid w:val="006412B4"/>
    <w:rsid w:val="00661FE6"/>
    <w:rsid w:val="0067591C"/>
    <w:rsid w:val="006768A6"/>
    <w:rsid w:val="00685716"/>
    <w:rsid w:val="0068735E"/>
    <w:rsid w:val="00687D52"/>
    <w:rsid w:val="006A179F"/>
    <w:rsid w:val="006A7E8E"/>
    <w:rsid w:val="006B3720"/>
    <w:rsid w:val="006B5CBA"/>
    <w:rsid w:val="006B7963"/>
    <w:rsid w:val="006C5F59"/>
    <w:rsid w:val="006D3EAF"/>
    <w:rsid w:val="006E0188"/>
    <w:rsid w:val="006E63AB"/>
    <w:rsid w:val="006E7C33"/>
    <w:rsid w:val="006F142D"/>
    <w:rsid w:val="006F16CE"/>
    <w:rsid w:val="006F2238"/>
    <w:rsid w:val="006F31B5"/>
    <w:rsid w:val="00703928"/>
    <w:rsid w:val="00704C2D"/>
    <w:rsid w:val="00705CBB"/>
    <w:rsid w:val="00711B5C"/>
    <w:rsid w:val="007132E0"/>
    <w:rsid w:val="00716877"/>
    <w:rsid w:val="00726F7C"/>
    <w:rsid w:val="0073135E"/>
    <w:rsid w:val="00733172"/>
    <w:rsid w:val="00734897"/>
    <w:rsid w:val="00741898"/>
    <w:rsid w:val="00746AAF"/>
    <w:rsid w:val="00747A68"/>
    <w:rsid w:val="007531D0"/>
    <w:rsid w:val="00753BE3"/>
    <w:rsid w:val="00755C96"/>
    <w:rsid w:val="00761A91"/>
    <w:rsid w:val="00761B0A"/>
    <w:rsid w:val="007642D7"/>
    <w:rsid w:val="007764FE"/>
    <w:rsid w:val="00781909"/>
    <w:rsid w:val="00785A77"/>
    <w:rsid w:val="00791313"/>
    <w:rsid w:val="00793802"/>
    <w:rsid w:val="00795C83"/>
    <w:rsid w:val="007B6EA7"/>
    <w:rsid w:val="007C166F"/>
    <w:rsid w:val="007C1720"/>
    <w:rsid w:val="007C40A5"/>
    <w:rsid w:val="007C434A"/>
    <w:rsid w:val="007C55BB"/>
    <w:rsid w:val="007C5A65"/>
    <w:rsid w:val="007C667F"/>
    <w:rsid w:val="007C6E25"/>
    <w:rsid w:val="007D2422"/>
    <w:rsid w:val="007D2C0D"/>
    <w:rsid w:val="007D7FFC"/>
    <w:rsid w:val="007E170C"/>
    <w:rsid w:val="007E326A"/>
    <w:rsid w:val="007E41DA"/>
    <w:rsid w:val="007E6F1B"/>
    <w:rsid w:val="0081425A"/>
    <w:rsid w:val="00814314"/>
    <w:rsid w:val="008171CA"/>
    <w:rsid w:val="00823AE3"/>
    <w:rsid w:val="00833E6A"/>
    <w:rsid w:val="0083505E"/>
    <w:rsid w:val="00835BB8"/>
    <w:rsid w:val="00837A1D"/>
    <w:rsid w:val="00837EAF"/>
    <w:rsid w:val="008405CE"/>
    <w:rsid w:val="00847EEA"/>
    <w:rsid w:val="0085034F"/>
    <w:rsid w:val="00850980"/>
    <w:rsid w:val="008534A6"/>
    <w:rsid w:val="00853752"/>
    <w:rsid w:val="008538C8"/>
    <w:rsid w:val="0085448D"/>
    <w:rsid w:val="008568CE"/>
    <w:rsid w:val="00861508"/>
    <w:rsid w:val="0086199F"/>
    <w:rsid w:val="008619E2"/>
    <w:rsid w:val="00864829"/>
    <w:rsid w:val="008735B7"/>
    <w:rsid w:val="00874295"/>
    <w:rsid w:val="008754A3"/>
    <w:rsid w:val="00881873"/>
    <w:rsid w:val="008821DA"/>
    <w:rsid w:val="0088442E"/>
    <w:rsid w:val="0089238E"/>
    <w:rsid w:val="00897D27"/>
    <w:rsid w:val="008A245C"/>
    <w:rsid w:val="008A2CBA"/>
    <w:rsid w:val="008A41F4"/>
    <w:rsid w:val="008A652A"/>
    <w:rsid w:val="008B20F8"/>
    <w:rsid w:val="008B23C8"/>
    <w:rsid w:val="008B2918"/>
    <w:rsid w:val="008C1121"/>
    <w:rsid w:val="008C761E"/>
    <w:rsid w:val="008C7797"/>
    <w:rsid w:val="008C79CE"/>
    <w:rsid w:val="008D084E"/>
    <w:rsid w:val="008D0F14"/>
    <w:rsid w:val="008D1835"/>
    <w:rsid w:val="008E68E2"/>
    <w:rsid w:val="008E726B"/>
    <w:rsid w:val="008E77DA"/>
    <w:rsid w:val="008F05F3"/>
    <w:rsid w:val="008F2B01"/>
    <w:rsid w:val="008F556A"/>
    <w:rsid w:val="0090141B"/>
    <w:rsid w:val="00902518"/>
    <w:rsid w:val="00902EA2"/>
    <w:rsid w:val="0090316D"/>
    <w:rsid w:val="009051B6"/>
    <w:rsid w:val="009100E7"/>
    <w:rsid w:val="0091096F"/>
    <w:rsid w:val="00920A14"/>
    <w:rsid w:val="0092404B"/>
    <w:rsid w:val="00932870"/>
    <w:rsid w:val="00933844"/>
    <w:rsid w:val="009409E2"/>
    <w:rsid w:val="009423C6"/>
    <w:rsid w:val="009447CA"/>
    <w:rsid w:val="0094613E"/>
    <w:rsid w:val="00956422"/>
    <w:rsid w:val="00960969"/>
    <w:rsid w:val="00961D8D"/>
    <w:rsid w:val="00965B8B"/>
    <w:rsid w:val="00966298"/>
    <w:rsid w:val="009673CC"/>
    <w:rsid w:val="0097282D"/>
    <w:rsid w:val="0097285B"/>
    <w:rsid w:val="00972C7A"/>
    <w:rsid w:val="00977879"/>
    <w:rsid w:val="00977B76"/>
    <w:rsid w:val="00982117"/>
    <w:rsid w:val="00984D6D"/>
    <w:rsid w:val="009866A4"/>
    <w:rsid w:val="00991185"/>
    <w:rsid w:val="00995797"/>
    <w:rsid w:val="00996AD4"/>
    <w:rsid w:val="009A2CCE"/>
    <w:rsid w:val="009A465C"/>
    <w:rsid w:val="009A4D74"/>
    <w:rsid w:val="009A5ED8"/>
    <w:rsid w:val="009B0295"/>
    <w:rsid w:val="009B39BE"/>
    <w:rsid w:val="009B49E3"/>
    <w:rsid w:val="009C2033"/>
    <w:rsid w:val="009D1481"/>
    <w:rsid w:val="009D1C32"/>
    <w:rsid w:val="009D3AC6"/>
    <w:rsid w:val="009D6568"/>
    <w:rsid w:val="009E27CE"/>
    <w:rsid w:val="009E3AC0"/>
    <w:rsid w:val="009E3C28"/>
    <w:rsid w:val="009E753C"/>
    <w:rsid w:val="009F390C"/>
    <w:rsid w:val="009F5492"/>
    <w:rsid w:val="009F758A"/>
    <w:rsid w:val="00A02DA9"/>
    <w:rsid w:val="00A03F52"/>
    <w:rsid w:val="00A042E2"/>
    <w:rsid w:val="00A04B46"/>
    <w:rsid w:val="00A0538F"/>
    <w:rsid w:val="00A06B53"/>
    <w:rsid w:val="00A17B6E"/>
    <w:rsid w:val="00A17BAA"/>
    <w:rsid w:val="00A24ED7"/>
    <w:rsid w:val="00A266C1"/>
    <w:rsid w:val="00A27C9B"/>
    <w:rsid w:val="00A30E7E"/>
    <w:rsid w:val="00A31D61"/>
    <w:rsid w:val="00A35D86"/>
    <w:rsid w:val="00A36509"/>
    <w:rsid w:val="00A402D4"/>
    <w:rsid w:val="00A41BC2"/>
    <w:rsid w:val="00A439C4"/>
    <w:rsid w:val="00A468B4"/>
    <w:rsid w:val="00A47178"/>
    <w:rsid w:val="00A5162C"/>
    <w:rsid w:val="00A570CD"/>
    <w:rsid w:val="00A625A5"/>
    <w:rsid w:val="00A63937"/>
    <w:rsid w:val="00A64691"/>
    <w:rsid w:val="00A80D86"/>
    <w:rsid w:val="00A82181"/>
    <w:rsid w:val="00A82C22"/>
    <w:rsid w:val="00A84E98"/>
    <w:rsid w:val="00A94C1C"/>
    <w:rsid w:val="00AA32CC"/>
    <w:rsid w:val="00AA396D"/>
    <w:rsid w:val="00AA6AE1"/>
    <w:rsid w:val="00AB2E76"/>
    <w:rsid w:val="00AC0C64"/>
    <w:rsid w:val="00AC5B4B"/>
    <w:rsid w:val="00AC603F"/>
    <w:rsid w:val="00AD3835"/>
    <w:rsid w:val="00AD7228"/>
    <w:rsid w:val="00AE01FA"/>
    <w:rsid w:val="00AF32C4"/>
    <w:rsid w:val="00AF3F4B"/>
    <w:rsid w:val="00AF6C45"/>
    <w:rsid w:val="00AF7647"/>
    <w:rsid w:val="00B07AF1"/>
    <w:rsid w:val="00B15230"/>
    <w:rsid w:val="00B16B4C"/>
    <w:rsid w:val="00B1721C"/>
    <w:rsid w:val="00B20BE8"/>
    <w:rsid w:val="00B26923"/>
    <w:rsid w:val="00B40F1D"/>
    <w:rsid w:val="00B4788E"/>
    <w:rsid w:val="00B54B92"/>
    <w:rsid w:val="00B572CC"/>
    <w:rsid w:val="00B60406"/>
    <w:rsid w:val="00B66BA4"/>
    <w:rsid w:val="00B70152"/>
    <w:rsid w:val="00B70169"/>
    <w:rsid w:val="00B75602"/>
    <w:rsid w:val="00B76EF9"/>
    <w:rsid w:val="00B81BE1"/>
    <w:rsid w:val="00B84DA2"/>
    <w:rsid w:val="00B8607D"/>
    <w:rsid w:val="00B87751"/>
    <w:rsid w:val="00BA00ED"/>
    <w:rsid w:val="00BA121E"/>
    <w:rsid w:val="00BA21DD"/>
    <w:rsid w:val="00BA2B48"/>
    <w:rsid w:val="00BA39D1"/>
    <w:rsid w:val="00BB14BF"/>
    <w:rsid w:val="00BB2EDA"/>
    <w:rsid w:val="00BC0A7F"/>
    <w:rsid w:val="00BC22CF"/>
    <w:rsid w:val="00BC3F8B"/>
    <w:rsid w:val="00BD6729"/>
    <w:rsid w:val="00BE3B87"/>
    <w:rsid w:val="00BE6839"/>
    <w:rsid w:val="00BE6D75"/>
    <w:rsid w:val="00BE6FDA"/>
    <w:rsid w:val="00BF0F21"/>
    <w:rsid w:val="00BF3F6B"/>
    <w:rsid w:val="00BF424C"/>
    <w:rsid w:val="00BF4921"/>
    <w:rsid w:val="00BF73B5"/>
    <w:rsid w:val="00C02236"/>
    <w:rsid w:val="00C03CD1"/>
    <w:rsid w:val="00C06365"/>
    <w:rsid w:val="00C13EC8"/>
    <w:rsid w:val="00C2158F"/>
    <w:rsid w:val="00C229B6"/>
    <w:rsid w:val="00C22CBB"/>
    <w:rsid w:val="00C26681"/>
    <w:rsid w:val="00C30DDC"/>
    <w:rsid w:val="00C32633"/>
    <w:rsid w:val="00C370B2"/>
    <w:rsid w:val="00C37368"/>
    <w:rsid w:val="00C409C4"/>
    <w:rsid w:val="00C44E91"/>
    <w:rsid w:val="00C46241"/>
    <w:rsid w:val="00C51FAC"/>
    <w:rsid w:val="00C52608"/>
    <w:rsid w:val="00C5598C"/>
    <w:rsid w:val="00C65157"/>
    <w:rsid w:val="00C67E03"/>
    <w:rsid w:val="00C73079"/>
    <w:rsid w:val="00C7360C"/>
    <w:rsid w:val="00C7387C"/>
    <w:rsid w:val="00C80979"/>
    <w:rsid w:val="00C80EE1"/>
    <w:rsid w:val="00C819FE"/>
    <w:rsid w:val="00C82E67"/>
    <w:rsid w:val="00C87C0E"/>
    <w:rsid w:val="00C9097D"/>
    <w:rsid w:val="00C9239C"/>
    <w:rsid w:val="00C947F8"/>
    <w:rsid w:val="00CA260B"/>
    <w:rsid w:val="00CB6636"/>
    <w:rsid w:val="00CC14A0"/>
    <w:rsid w:val="00CC331C"/>
    <w:rsid w:val="00CC3CD8"/>
    <w:rsid w:val="00CD1D56"/>
    <w:rsid w:val="00CD31D7"/>
    <w:rsid w:val="00CE0988"/>
    <w:rsid w:val="00CE50FF"/>
    <w:rsid w:val="00CE606F"/>
    <w:rsid w:val="00CE6928"/>
    <w:rsid w:val="00CE7FB3"/>
    <w:rsid w:val="00CF1517"/>
    <w:rsid w:val="00CF3B0C"/>
    <w:rsid w:val="00CF3CA9"/>
    <w:rsid w:val="00CF478E"/>
    <w:rsid w:val="00CF4A8B"/>
    <w:rsid w:val="00D0429E"/>
    <w:rsid w:val="00D047B2"/>
    <w:rsid w:val="00D07BE9"/>
    <w:rsid w:val="00D109DF"/>
    <w:rsid w:val="00D13148"/>
    <w:rsid w:val="00D149AD"/>
    <w:rsid w:val="00D15A66"/>
    <w:rsid w:val="00D15E3F"/>
    <w:rsid w:val="00D25DAA"/>
    <w:rsid w:val="00D26295"/>
    <w:rsid w:val="00D26CE8"/>
    <w:rsid w:val="00D31F73"/>
    <w:rsid w:val="00D32E91"/>
    <w:rsid w:val="00D36B6C"/>
    <w:rsid w:val="00D62592"/>
    <w:rsid w:val="00D71353"/>
    <w:rsid w:val="00D727A4"/>
    <w:rsid w:val="00D7397C"/>
    <w:rsid w:val="00D746B9"/>
    <w:rsid w:val="00D7501D"/>
    <w:rsid w:val="00D75178"/>
    <w:rsid w:val="00D76774"/>
    <w:rsid w:val="00D86748"/>
    <w:rsid w:val="00D90076"/>
    <w:rsid w:val="00D91C67"/>
    <w:rsid w:val="00D92354"/>
    <w:rsid w:val="00D93DB8"/>
    <w:rsid w:val="00DA0AFC"/>
    <w:rsid w:val="00DA0D92"/>
    <w:rsid w:val="00DA2178"/>
    <w:rsid w:val="00DA7A5A"/>
    <w:rsid w:val="00DB0216"/>
    <w:rsid w:val="00DB17D6"/>
    <w:rsid w:val="00DB2216"/>
    <w:rsid w:val="00DB2BA8"/>
    <w:rsid w:val="00DB3329"/>
    <w:rsid w:val="00DB64A1"/>
    <w:rsid w:val="00DD0465"/>
    <w:rsid w:val="00DD0F17"/>
    <w:rsid w:val="00DD2A35"/>
    <w:rsid w:val="00DD52F2"/>
    <w:rsid w:val="00DD5548"/>
    <w:rsid w:val="00DF7082"/>
    <w:rsid w:val="00E0192B"/>
    <w:rsid w:val="00E03FF1"/>
    <w:rsid w:val="00E07BE2"/>
    <w:rsid w:val="00E177EA"/>
    <w:rsid w:val="00E249BE"/>
    <w:rsid w:val="00E24D3F"/>
    <w:rsid w:val="00E26ABA"/>
    <w:rsid w:val="00E40DF0"/>
    <w:rsid w:val="00E41081"/>
    <w:rsid w:val="00E41A12"/>
    <w:rsid w:val="00E41A7F"/>
    <w:rsid w:val="00E44687"/>
    <w:rsid w:val="00E4566D"/>
    <w:rsid w:val="00E526BC"/>
    <w:rsid w:val="00E54826"/>
    <w:rsid w:val="00E664B8"/>
    <w:rsid w:val="00E7567F"/>
    <w:rsid w:val="00E75E65"/>
    <w:rsid w:val="00E7671D"/>
    <w:rsid w:val="00E85EA2"/>
    <w:rsid w:val="00E9457E"/>
    <w:rsid w:val="00E97F02"/>
    <w:rsid w:val="00EA1093"/>
    <w:rsid w:val="00EA11BE"/>
    <w:rsid w:val="00EA30B1"/>
    <w:rsid w:val="00EA4463"/>
    <w:rsid w:val="00EA4D15"/>
    <w:rsid w:val="00EB0C56"/>
    <w:rsid w:val="00EB337C"/>
    <w:rsid w:val="00EB3F90"/>
    <w:rsid w:val="00EB4288"/>
    <w:rsid w:val="00ED0C92"/>
    <w:rsid w:val="00ED1C3A"/>
    <w:rsid w:val="00ED4640"/>
    <w:rsid w:val="00EE0B0D"/>
    <w:rsid w:val="00EE17D3"/>
    <w:rsid w:val="00EE3360"/>
    <w:rsid w:val="00EF5573"/>
    <w:rsid w:val="00EF5D52"/>
    <w:rsid w:val="00EF7CC8"/>
    <w:rsid w:val="00F005AF"/>
    <w:rsid w:val="00F01282"/>
    <w:rsid w:val="00F04C7E"/>
    <w:rsid w:val="00F05815"/>
    <w:rsid w:val="00F06848"/>
    <w:rsid w:val="00F17EAD"/>
    <w:rsid w:val="00F236A2"/>
    <w:rsid w:val="00F30133"/>
    <w:rsid w:val="00F35C7F"/>
    <w:rsid w:val="00F367F7"/>
    <w:rsid w:val="00F4311C"/>
    <w:rsid w:val="00F432A1"/>
    <w:rsid w:val="00F449E2"/>
    <w:rsid w:val="00F5222A"/>
    <w:rsid w:val="00F529D5"/>
    <w:rsid w:val="00F55FB2"/>
    <w:rsid w:val="00F561F6"/>
    <w:rsid w:val="00F5655D"/>
    <w:rsid w:val="00F57EA0"/>
    <w:rsid w:val="00F601CB"/>
    <w:rsid w:val="00F62266"/>
    <w:rsid w:val="00F716D7"/>
    <w:rsid w:val="00F8008B"/>
    <w:rsid w:val="00F86909"/>
    <w:rsid w:val="00F91A28"/>
    <w:rsid w:val="00F93DE1"/>
    <w:rsid w:val="00FA2581"/>
    <w:rsid w:val="00FA2DE7"/>
    <w:rsid w:val="00FA4033"/>
    <w:rsid w:val="00FA77BB"/>
    <w:rsid w:val="00FB1C6D"/>
    <w:rsid w:val="00FB4D43"/>
    <w:rsid w:val="00FB6875"/>
    <w:rsid w:val="00FB7705"/>
    <w:rsid w:val="00FC04B8"/>
    <w:rsid w:val="00FC6B49"/>
    <w:rsid w:val="00FD6DE7"/>
    <w:rsid w:val="00FD75D2"/>
    <w:rsid w:val="00FE084F"/>
    <w:rsid w:val="00FE152C"/>
    <w:rsid w:val="00FE1C86"/>
    <w:rsid w:val="00FE2249"/>
    <w:rsid w:val="00FE243D"/>
    <w:rsid w:val="00FE4A5E"/>
    <w:rsid w:val="00FF1433"/>
    <w:rsid w:val="00FF6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63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3">
    <w:name w:val="Style3"/>
    <w:basedOn w:val="Normal"/>
    <w:rsid w:val="00C7360C"/>
    <w:pPr>
      <w:numPr>
        <w:numId w:val="1"/>
      </w:numPr>
      <w:tabs>
        <w:tab w:val="left" w:pos="519"/>
      </w:tabs>
      <w:spacing w:after="100" w:line="220" w:lineRule="exact"/>
      <w:ind w:right="240"/>
    </w:pPr>
    <w:rPr>
      <w:bCs/>
      <w:sz w:val="20"/>
      <w:szCs w:val="20"/>
    </w:rPr>
  </w:style>
  <w:style w:type="table" w:styleId="TableGrid">
    <w:name w:val="Table Grid"/>
    <w:basedOn w:val="TableNormal"/>
    <w:rsid w:val="00DD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7397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7397C"/>
  </w:style>
  <w:style w:type="paragraph" w:styleId="Header">
    <w:name w:val="header"/>
    <w:basedOn w:val="Normal"/>
    <w:link w:val="HeaderChar"/>
    <w:rsid w:val="00524E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24ED6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524ED6"/>
    <w:rPr>
      <w:sz w:val="24"/>
      <w:szCs w:val="24"/>
    </w:rPr>
  </w:style>
  <w:style w:type="paragraph" w:styleId="BalloonText">
    <w:name w:val="Balloon Text"/>
    <w:basedOn w:val="Normal"/>
    <w:link w:val="BalloonTextChar"/>
    <w:rsid w:val="00524E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24ED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24ED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tiri.com/featur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76F35-D3D4-42EC-B1DC-1F340FFB8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21st Century Skills Rubric</vt:lpstr>
    </vt:vector>
  </TitlesOfParts>
  <Company/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21st Century Skills Rubric</dc:title>
  <dc:subject/>
  <dc:creator>kboguszewski</dc:creator>
  <cp:keywords/>
  <dc:description/>
  <cp:lastModifiedBy>kboguszewski</cp:lastModifiedBy>
  <cp:revision>4</cp:revision>
  <cp:lastPrinted>2008-02-11T15:59:00Z</cp:lastPrinted>
  <dcterms:created xsi:type="dcterms:W3CDTF">2009-07-31T14:13:00Z</dcterms:created>
  <dcterms:modified xsi:type="dcterms:W3CDTF">2009-07-31T18:57:00Z</dcterms:modified>
</cp:coreProperties>
</file>